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0440" w14:textId="5A40257F" w:rsidR="00C47901" w:rsidRPr="00F5793B" w:rsidRDefault="00996053" w:rsidP="61660592">
      <w:pPr>
        <w:rPr>
          <w:rFonts w:ascii="Cavolini" w:hAnsi="Cavolini" w:cs="Cavolini"/>
        </w:rPr>
        <w:sectPr w:rsidR="00C47901" w:rsidRPr="00F5793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5793B">
        <w:rPr>
          <w:rFonts w:ascii="Cavolini" w:hAnsi="Cavolini" w:cs="Cavolini"/>
          <w:noProof/>
        </w:rPr>
        <w:drawing>
          <wp:anchor distT="0" distB="0" distL="114300" distR="114300" simplePos="0" relativeHeight="251658240" behindDoc="0" locked="0" layoutInCell="1" allowOverlap="1" wp14:anchorId="7B2B69DA" wp14:editId="7B2591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47415" cy="1151890"/>
            <wp:effectExtent l="0" t="0" r="2540" b="0"/>
            <wp:wrapSquare wrapText="bothSides"/>
            <wp:docPr id="6" name="Picture 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463" cy="125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4E7E2" w14:textId="281729DF" w:rsidR="00996053" w:rsidRPr="00F5793B" w:rsidRDefault="00C47901" w:rsidP="61660592">
      <w:pPr>
        <w:rPr>
          <w:rFonts w:ascii="Cavolini" w:eastAsia="Calibri" w:hAnsi="Cavolini" w:cs="Cavolini"/>
          <w:sz w:val="40"/>
          <w:szCs w:val="40"/>
        </w:rPr>
      </w:pPr>
      <w:r w:rsidRPr="00F5793B">
        <w:rPr>
          <w:rFonts w:ascii="Cavolini" w:eastAsia="Calibri" w:hAnsi="Cavolini" w:cs="Cavolini"/>
          <w:sz w:val="40"/>
          <w:szCs w:val="40"/>
        </w:rPr>
        <w:t>Jasper the Shepard Mix</w:t>
      </w:r>
    </w:p>
    <w:p w14:paraId="1017D4C3" w14:textId="77777777" w:rsidR="00F5793B" w:rsidRDefault="00F5793B" w:rsidP="331AB7AA">
      <w:pPr>
        <w:rPr>
          <w:rFonts w:ascii="Calibri" w:eastAsia="Calibri" w:hAnsi="Calibri" w:cs="Calibri"/>
          <w:b/>
          <w:bCs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80DB68" w14:textId="0C882456" w:rsidR="00F5793B" w:rsidRPr="00F5793B" w:rsidRDefault="00F5793B" w:rsidP="331AB7AA">
      <w:pPr>
        <w:rPr>
          <w:rFonts w:ascii="Cavolini" w:eastAsia="Calibri" w:hAnsi="Cavolini" w:cs="Cavolini"/>
          <w:b/>
          <w:bCs/>
        </w:rPr>
      </w:pPr>
      <w:r>
        <w:rPr>
          <w:rFonts w:ascii="Cavolini" w:eastAsia="Calibri" w:hAnsi="Cavolini" w:cs="Cavolini"/>
          <w:b/>
          <w:bCs/>
        </w:rPr>
        <w:t>_________________________________________________________________________</w:t>
      </w:r>
    </w:p>
    <w:p w14:paraId="5DE6C0D2" w14:textId="77777777" w:rsidR="00F5793B" w:rsidRDefault="00F5793B" w:rsidP="331AB7AA">
      <w:pPr>
        <w:rPr>
          <w:rFonts w:ascii="Cavolini" w:eastAsia="Calibri" w:hAnsi="Cavolini" w:cs="Cavolini"/>
          <w:b/>
          <w:bCs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0BF805" w14:textId="77777777" w:rsidR="00F5793B" w:rsidRDefault="068B7738" w:rsidP="331AB7AA">
      <w:pPr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>History/presentation:</w:t>
      </w:r>
      <w:r w:rsidR="00996053" w:rsidRPr="00F5793B">
        <w:rPr>
          <w:rFonts w:ascii="Cavolini" w:eastAsia="Calibri" w:hAnsi="Cavolini" w:cs="Cavolini"/>
          <w:b/>
          <w:bCs/>
        </w:rPr>
        <w:t xml:space="preserve"> </w:t>
      </w:r>
    </w:p>
    <w:p w14:paraId="49B49E1E" w14:textId="486E2EF3" w:rsidR="068B7738" w:rsidRPr="00F5793B" w:rsidRDefault="00996053" w:rsidP="331AB7AA">
      <w:pPr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 xml:space="preserve">11 </w:t>
      </w:r>
      <w:proofErr w:type="spellStart"/>
      <w:r w:rsidRPr="00F5793B">
        <w:rPr>
          <w:rFonts w:ascii="Cavolini" w:eastAsia="Calibri" w:hAnsi="Cavolini" w:cs="Cavolini"/>
          <w:b/>
          <w:bCs/>
        </w:rPr>
        <w:t>yrs</w:t>
      </w:r>
      <w:proofErr w:type="spellEnd"/>
      <w:r w:rsidRPr="00F5793B">
        <w:rPr>
          <w:rFonts w:ascii="Cavolini" w:eastAsia="Calibri" w:hAnsi="Cavolini" w:cs="Cavolini"/>
          <w:b/>
          <w:bCs/>
        </w:rPr>
        <w:t>, MN, 70lbs</w:t>
      </w:r>
    </w:p>
    <w:p w14:paraId="129498BF" w14:textId="50286D9C" w:rsidR="00C47901" w:rsidRDefault="00C47901" w:rsidP="00C4790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Limping alternating all 4 limbs x 2 years</w:t>
      </w:r>
    </w:p>
    <w:p w14:paraId="3A01E39F" w14:textId="6BEA8B6F" w:rsidR="00C47901" w:rsidRDefault="00C47901" w:rsidP="00C4790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 types of pain medication</w:t>
      </w:r>
    </w:p>
    <w:p w14:paraId="1FF4050E" w14:textId="003B9A67" w:rsidR="00C47901" w:rsidRDefault="00C47901" w:rsidP="00C4790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Slow and not enjoying life</w:t>
      </w:r>
    </w:p>
    <w:p w14:paraId="099F1C2A" w14:textId="495958BD" w:rsidR="00C47901" w:rsidRDefault="00C47901" w:rsidP="00C4790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Fearful of people</w:t>
      </w:r>
    </w:p>
    <w:p w14:paraId="79300193" w14:textId="7305BB4D" w:rsidR="00C47901" w:rsidRPr="00C47901" w:rsidRDefault="00C47901" w:rsidP="00C4790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Snapping at the human toddler</w:t>
      </w:r>
    </w:p>
    <w:p w14:paraId="426BBB6B" w14:textId="3DEF6BFD" w:rsidR="068B7738" w:rsidRPr="00F5793B" w:rsidRDefault="068B7738" w:rsidP="61660592">
      <w:pPr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>Specific diagnosis:</w:t>
      </w:r>
    </w:p>
    <w:p w14:paraId="250E9BDC" w14:textId="53B2A124" w:rsidR="00C47901" w:rsidRDefault="00C47901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Multiple joint OA – elbows, stifles, hips, shoulders</w:t>
      </w:r>
    </w:p>
    <w:p w14:paraId="06DCC789" w14:textId="495082C9" w:rsidR="00C47901" w:rsidRDefault="00C47901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Shoulder tendinopathy</w:t>
      </w:r>
    </w:p>
    <w:p w14:paraId="30B6333C" w14:textId="41740004" w:rsidR="00C47901" w:rsidRPr="00C47901" w:rsidRDefault="00C47901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Maladaptive pain</w:t>
      </w:r>
    </w:p>
    <w:p w14:paraId="2A1067B1" w14:textId="5548BF43" w:rsidR="78F45B9E" w:rsidRPr="00F5793B" w:rsidRDefault="78F45B9E" w:rsidP="61660592">
      <w:pPr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 xml:space="preserve">Exam: </w:t>
      </w:r>
    </w:p>
    <w:p w14:paraId="5AE31A8D" w14:textId="2DE9E80A" w:rsidR="00996053" w:rsidRDefault="00996053" w:rsidP="331AB7AA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Jasper was limping 2-3/6 in both front legs with pain in his shoulders and elbows, pain in his stifles and tons of back pain as a result</w:t>
      </w:r>
      <w:r w:rsidR="00D12E82">
        <w:rPr>
          <w:rFonts w:ascii="Calibri" w:eastAsia="Calibri" w:hAnsi="Calibri" w:cs="Calibri"/>
        </w:rPr>
        <w:t>.</w:t>
      </w:r>
    </w:p>
    <w:p w14:paraId="69DEA2E3" w14:textId="2F842026" w:rsidR="00996053" w:rsidRPr="00F5793B" w:rsidRDefault="00996053" w:rsidP="00996053">
      <w:pPr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 xml:space="preserve">Treatments: </w:t>
      </w:r>
    </w:p>
    <w:p w14:paraId="554E7A75" w14:textId="33ECECD3" w:rsidR="00F5793B" w:rsidRDefault="00996053" w:rsidP="00F5793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 was treated with medication to fight maladaptive pain, shockwave, and joint injections with </w:t>
      </w:r>
      <w:hyperlink r:id="rId9" w:history="1">
        <w:proofErr w:type="spellStart"/>
        <w:r w:rsidRPr="00D12E82">
          <w:rPr>
            <w:rStyle w:val="Hyperlink"/>
            <w:rFonts w:ascii="Calibri" w:eastAsia="Calibri" w:hAnsi="Calibri" w:cs="Calibri"/>
          </w:rPr>
          <w:t>Synamid</w:t>
        </w:r>
        <w:r w:rsidR="00D12E82" w:rsidRPr="00D12E82">
          <w:rPr>
            <w:rStyle w:val="Hyperlink"/>
            <w:rFonts w:ascii="Calibri" w:eastAsia="Calibri" w:hAnsi="Calibri" w:cs="Calibri"/>
            <w:vertAlign w:val="superscript"/>
          </w:rPr>
          <w:t>TM</w:t>
        </w:r>
        <w:proofErr w:type="spellEnd"/>
      </w:hyperlink>
      <w:r w:rsidR="00D12E8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and then a second treatment with injections wit</w:t>
      </w:r>
      <w:r w:rsidR="00D12E82">
        <w:rPr>
          <w:rFonts w:ascii="Calibri" w:eastAsia="Calibri" w:hAnsi="Calibri" w:cs="Calibri"/>
        </w:rPr>
        <w:t xml:space="preserve">h </w:t>
      </w:r>
      <w:hyperlink r:id="rId10" w:history="1"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Spryng</w:t>
        </w:r>
        <w:r w:rsidR="00D12E82" w:rsidRPr="00A953B4">
          <w:rPr>
            <w:rStyle w:val="Hyperlink"/>
            <w:rFonts w:ascii="Calibri" w:eastAsia="Calibri" w:hAnsi="Calibri" w:cs="Calibri"/>
            <w:vertAlign w:val="superscript"/>
          </w:rPr>
          <w:t>TM</w:t>
        </w:r>
        <w:proofErr w:type="spellEnd"/>
        <w:r w:rsidR="00D12E82" w:rsidRPr="00A953B4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OsteoCushion</w:t>
        </w:r>
        <w:proofErr w:type="spellEnd"/>
        <w:r w:rsidR="00D12E82" w:rsidRPr="00A953B4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Technology</w:t>
        </w:r>
        <w:r w:rsidR="00D12E82" w:rsidRPr="00A953B4">
          <w:rPr>
            <w:rStyle w:val="Hyperlink"/>
            <w:rFonts w:ascii="Calibri" w:eastAsia="Calibri" w:hAnsi="Calibri" w:cs="Calibri"/>
            <w:vertAlign w:val="superscript"/>
          </w:rPr>
          <w:t>TM</w:t>
        </w:r>
        <w:proofErr w:type="spellEnd"/>
      </w:hyperlink>
      <w:r w:rsidR="00D12E82">
        <w:rPr>
          <w:rFonts w:ascii="Calibri" w:eastAsia="Calibri" w:hAnsi="Calibri" w:cs="Calibri"/>
        </w:rPr>
        <w:t>.</w:t>
      </w:r>
    </w:p>
    <w:p w14:paraId="44BBD2F3" w14:textId="77777777" w:rsidR="00F5793B" w:rsidRPr="004C49CB" w:rsidRDefault="00F5793B" w:rsidP="00F5793B">
      <w:pPr>
        <w:pStyle w:val="ListParagrap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A023A17" w14:textId="3E8C3E36" w:rsidR="00F5793B" w:rsidRPr="004C49CB" w:rsidRDefault="00996053" w:rsidP="00F5793B">
      <w:pPr>
        <w:rPr>
          <w:rFonts w:ascii="Cavolini" w:eastAsia="Calibri" w:hAnsi="Cavolini" w:cs="Cavolini"/>
          <w:b/>
          <w:bCs/>
          <w:color w:val="FF0000"/>
        </w:rPr>
      </w:pPr>
      <w:r w:rsidRPr="004C49CB">
        <w:rPr>
          <w:rFonts w:ascii="Cavolini" w:eastAsia="Calibri" w:hAnsi="Cavolini" w:cs="Cavolini"/>
          <w:b/>
          <w:bCs/>
          <w:color w:val="FF0000"/>
        </w:rPr>
        <w:t>30 days after his</w:t>
      </w:r>
      <w:r w:rsidR="00D12E82" w:rsidRPr="004C49CB">
        <w:rPr>
          <w:rFonts w:ascii="Cavolini" w:eastAsia="Calibri" w:hAnsi="Cavolini" w:cs="Cavolini"/>
          <w:b/>
          <w:bCs/>
          <w:color w:val="FF0000"/>
        </w:rPr>
        <w:t xml:space="preserve"> 2</w:t>
      </w:r>
      <w:r w:rsidR="00D12E82" w:rsidRPr="004C49CB">
        <w:rPr>
          <w:rFonts w:ascii="Cavolini" w:eastAsia="Calibri" w:hAnsi="Cavolini" w:cs="Cavolini"/>
          <w:b/>
          <w:bCs/>
          <w:color w:val="FF0000"/>
          <w:vertAlign w:val="superscript"/>
        </w:rPr>
        <w:t>nd</w:t>
      </w:r>
      <w:r w:rsidR="00D12E82" w:rsidRPr="004C49CB">
        <w:rPr>
          <w:rFonts w:ascii="Cavolini" w:eastAsia="Calibri" w:hAnsi="Cavolini" w:cs="Cavolini"/>
          <w:b/>
          <w:bCs/>
          <w:color w:val="FF0000"/>
        </w:rPr>
        <w:t xml:space="preserve"> procedure</w:t>
      </w:r>
      <w:r w:rsidR="00F5793B" w:rsidRPr="004C49CB">
        <w:rPr>
          <w:rFonts w:ascii="Cavolini" w:eastAsia="Calibri" w:hAnsi="Cavolini" w:cs="Cavolini"/>
          <w:b/>
          <w:bCs/>
          <w:color w:val="FF0000"/>
        </w:rPr>
        <w:t>:</w:t>
      </w:r>
    </w:p>
    <w:p w14:paraId="7D475DCC" w14:textId="57393816" w:rsidR="331AB7AA" w:rsidRDefault="004C49CB" w:rsidP="00F5793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 is </w:t>
      </w:r>
      <w:r w:rsidR="00F5793B">
        <w:rPr>
          <w:rFonts w:ascii="Calibri" w:eastAsia="Calibri" w:hAnsi="Calibri" w:cs="Calibri"/>
        </w:rPr>
        <w:t>OFF ALL MEDS EXCEPT</w:t>
      </w:r>
      <w:r w:rsidR="00996053">
        <w:rPr>
          <w:rFonts w:ascii="Calibri" w:eastAsia="Calibri" w:hAnsi="Calibri" w:cs="Calibri"/>
        </w:rPr>
        <w:t xml:space="preserve"> Galliprant</w:t>
      </w:r>
    </w:p>
    <w:p w14:paraId="324713AD" w14:textId="6A3441FF" w:rsidR="00F5793B" w:rsidRDefault="00F5793B" w:rsidP="00996053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Pain 2/10 instead of 7/10</w:t>
      </w:r>
    </w:p>
    <w:p w14:paraId="71D4B830" w14:textId="6DB1841C" w:rsidR="003D6611" w:rsidRPr="003D6611" w:rsidRDefault="003D6611" w:rsidP="00996053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b/>
          <w:bCs/>
          <w:i/>
          <w:iCs/>
        </w:rPr>
      </w:pPr>
      <w:r w:rsidRPr="003D6611">
        <w:rPr>
          <w:rFonts w:ascii="Calibri" w:eastAsia="Calibri" w:hAnsi="Calibri" w:cs="Calibri"/>
          <w:b/>
          <w:bCs/>
          <w:i/>
          <w:iCs/>
        </w:rPr>
        <w:t>See him on You Tube!</w:t>
      </w:r>
    </w:p>
    <w:p w14:paraId="0C74AA79" w14:textId="77777777" w:rsidR="00F5793B" w:rsidRPr="00F5793B" w:rsidRDefault="00F5793B" w:rsidP="00F5793B">
      <w:pPr>
        <w:rPr>
          <w:rFonts w:ascii="Calibri" w:eastAsia="Calibri" w:hAnsi="Calibri" w:cs="Calibri"/>
        </w:rPr>
      </w:pPr>
    </w:p>
    <w:p w14:paraId="4EEC4F8C" w14:textId="07DA9B33" w:rsidR="00F5793B" w:rsidRPr="00F5793B" w:rsidRDefault="00F5793B" w:rsidP="00F5793B">
      <w:pPr>
        <w:jc w:val="center"/>
        <w:rPr>
          <w:rFonts w:ascii="Calibri" w:eastAsia="Calibri" w:hAnsi="Calibri" w:cs="Calibri"/>
          <w:b/>
          <w:bCs/>
          <w:i/>
          <w:iCs/>
        </w:rPr>
      </w:pPr>
      <w:r w:rsidRPr="00F5793B">
        <w:rPr>
          <w:rFonts w:ascii="Cavolini" w:hAnsi="Cavolini" w:cs="Cavolini"/>
          <w:noProof/>
        </w:rPr>
        <w:drawing>
          <wp:inline distT="0" distB="0" distL="0" distR="0" wp14:anchorId="43401788" wp14:editId="0CD382EB">
            <wp:extent cx="1327573" cy="1381760"/>
            <wp:effectExtent l="0" t="0" r="0" b="2540"/>
            <wp:docPr id="5" name="Picture 5" descr="A dog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dog wearing a garment&#10;&#10;Description automatically generated with low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323" b="18099"/>
                    <a:stretch/>
                  </pic:blipFill>
                  <pic:spPr bwMode="auto">
                    <a:xfrm>
                      <a:off x="0" y="0"/>
                      <a:ext cx="1364662" cy="1420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D81DF" w14:textId="77777777" w:rsidR="00F5793B" w:rsidRDefault="00F5793B" w:rsidP="61660592">
      <w:pPr>
        <w:rPr>
          <w:rFonts w:ascii="Cavolini" w:eastAsia="Calibri" w:hAnsi="Cavolini" w:cs="Cavolini"/>
          <w:b/>
          <w:bCs/>
          <w:i/>
          <w:iCs/>
          <w:sz w:val="32"/>
          <w:szCs w:val="32"/>
        </w:rPr>
      </w:pPr>
    </w:p>
    <w:p w14:paraId="7880205D" w14:textId="6880A7AD" w:rsidR="00F5793B" w:rsidRPr="00F5793B" w:rsidRDefault="00F5793B" w:rsidP="61660592">
      <w:pPr>
        <w:rPr>
          <w:rFonts w:ascii="Cavolini" w:eastAsia="Calibri" w:hAnsi="Cavolini" w:cs="Cavolini"/>
          <w:b/>
          <w:bCs/>
          <w:i/>
          <w:iCs/>
          <w:sz w:val="32"/>
          <w:szCs w:val="32"/>
        </w:rPr>
        <w:sectPr w:rsidR="00F5793B" w:rsidRPr="00F5793B" w:rsidSect="00F579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5793B">
        <w:rPr>
          <w:rFonts w:ascii="Cavolini" w:eastAsia="Calibri" w:hAnsi="Cavolini" w:cs="Cavolini"/>
          <w:b/>
          <w:bCs/>
          <w:i/>
          <w:iCs/>
          <w:sz w:val="32"/>
          <w:szCs w:val="32"/>
        </w:rPr>
        <w:t>He is n</w:t>
      </w:r>
      <w:r w:rsidR="00996053" w:rsidRPr="00F5793B">
        <w:rPr>
          <w:rFonts w:ascii="Cavolini" w:eastAsia="Calibri" w:hAnsi="Cavolini" w:cs="Cavolini"/>
          <w:b/>
          <w:bCs/>
          <w:i/>
          <w:iCs/>
          <w:sz w:val="32"/>
          <w:szCs w:val="32"/>
        </w:rPr>
        <w:t>o longer afraid of people, will allow grooming, is not limping and can play with his toddler!</w:t>
      </w:r>
    </w:p>
    <w:p w14:paraId="450D9F5E" w14:textId="779720CD" w:rsidR="00F5793B" w:rsidRDefault="00F5793B" w:rsidP="61660592">
      <w:pPr>
        <w:rPr>
          <w:rFonts w:ascii="Calibri" w:eastAsia="Calibri" w:hAnsi="Calibri" w:cs="Calibri"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C727E0" w14:textId="510B3DAF" w:rsidR="61660592" w:rsidRDefault="00F5793B" w:rsidP="616605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74A4D6C" wp14:editId="101D18E2">
            <wp:extent cx="958311" cy="715751"/>
            <wp:effectExtent l="0" t="5715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3121" cy="75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00A78" w14:textId="5389DB1E" w:rsidR="61660592" w:rsidRDefault="00996053" w:rsidP="616605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4F824CD" wp14:editId="0EAE65F3">
            <wp:extent cx="911334" cy="1014493"/>
            <wp:effectExtent l="0" t="0" r="3175" b="1905"/>
            <wp:docPr id="2" name="Picture 2" descr="A picture containing indoor, x-ray fil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x-ray fil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424" cy="103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0A707" w14:textId="42E0F167" w:rsidR="61660592" w:rsidRDefault="00996053" w:rsidP="616605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A99C22D" wp14:editId="7F1CE334">
            <wp:extent cx="1068568" cy="959485"/>
            <wp:effectExtent l="0" t="0" r="0" b="5715"/>
            <wp:docPr id="3" name="Picture 3" descr="A close-up of a x-ra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x-ray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312" cy="96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7BED4" w14:textId="03A6BD04" w:rsidR="00F5793B" w:rsidRDefault="00F5793B" w:rsidP="61660592">
      <w:pPr>
        <w:rPr>
          <w:rFonts w:ascii="Calibri" w:eastAsia="Calibri" w:hAnsi="Calibri" w:cs="Calibri"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rPr>
          <w:rFonts w:ascii="Calibri" w:eastAsia="Calibri" w:hAnsi="Calibri" w:cs="Calibri"/>
          <w:noProof/>
        </w:rPr>
        <w:drawing>
          <wp:inline distT="0" distB="0" distL="0" distR="0" wp14:anchorId="01CC7F58" wp14:editId="5F13A7C3">
            <wp:extent cx="946573" cy="971815"/>
            <wp:effectExtent l="0" t="0" r="0" b="0"/>
            <wp:docPr id="8" name="Picture 8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person, indoo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3300" cy="98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E250" w14:textId="77777777" w:rsidR="00C47901" w:rsidRDefault="00C47901" w:rsidP="61660592">
      <w:pPr>
        <w:rPr>
          <w:rFonts w:ascii="Calibri" w:eastAsia="Calibri" w:hAnsi="Calibri" w:cs="Calibri"/>
        </w:rPr>
        <w:sectPr w:rsidR="00C47901" w:rsidSect="00C479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723016" w14:textId="4F53D39A" w:rsidR="068B7738" w:rsidRPr="00F5793B" w:rsidRDefault="068B7738" w:rsidP="00F5793B">
      <w:pPr>
        <w:rPr>
          <w:rFonts w:ascii="Calibri" w:eastAsia="Calibri" w:hAnsi="Calibri" w:cs="Calibri"/>
        </w:rPr>
      </w:pPr>
    </w:p>
    <w:sectPr w:rsidR="068B7738" w:rsidRPr="00F5793B" w:rsidSect="00C479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464A" w14:textId="77777777" w:rsidR="00E0442D" w:rsidRDefault="00E0442D" w:rsidP="00C47901">
      <w:pPr>
        <w:spacing w:after="0" w:line="240" w:lineRule="auto"/>
      </w:pPr>
      <w:r>
        <w:separator/>
      </w:r>
    </w:p>
  </w:endnote>
  <w:endnote w:type="continuationSeparator" w:id="0">
    <w:p w14:paraId="4C42D228" w14:textId="77777777" w:rsidR="00E0442D" w:rsidRDefault="00E0442D" w:rsidP="00C4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F36F" w14:textId="32EB1681" w:rsidR="00C47901" w:rsidRPr="00F5793B" w:rsidRDefault="00D12E82">
    <w:pPr>
      <w:pStyle w:val="Footer"/>
      <w:rPr>
        <w:i/>
        <w:iCs/>
      </w:rPr>
    </w:pPr>
    <w:r>
      <w:rPr>
        <w:i/>
        <w:iCs/>
      </w:rPr>
      <w:t xml:space="preserve">Multimodal OA Tx </w:t>
    </w:r>
    <w:r w:rsidR="00F5793B">
      <w:rPr>
        <w:i/>
        <w:iCs/>
      </w:rPr>
      <w:t xml:space="preserve">Case Study: </w:t>
    </w:r>
    <w:r w:rsidR="00F5793B" w:rsidRPr="00F5793B">
      <w:rPr>
        <w:i/>
        <w:iCs/>
      </w:rPr>
      <w:t xml:space="preserve">2023 </w:t>
    </w:r>
    <w:r w:rsidR="00C47901" w:rsidRPr="00F5793B">
      <w:rPr>
        <w:i/>
        <w:iCs/>
      </w:rPr>
      <w:t>Dr. Marie Bartling, DVM, CVMA, CCRT, CVPP</w:t>
    </w:r>
  </w:p>
  <w:p w14:paraId="2EFAB886" w14:textId="1962D479" w:rsidR="00D12E82" w:rsidRDefault="00C47901">
    <w:pPr>
      <w:pStyle w:val="Footer"/>
    </w:pPr>
    <w:r>
      <w:t>Please do not reproduce, copy, or use without express permission.</w:t>
    </w:r>
    <w:r w:rsidR="00D12E82">
      <w:t xml:space="preserve"> </w:t>
    </w:r>
    <w:r w:rsidR="00D12E82">
      <w:tab/>
    </w:r>
    <w:r w:rsidR="00D12E82" w:rsidRPr="00D12E82">
      <w:rPr>
        <w:b/>
        <w:bCs/>
      </w:rPr>
      <w:t>www.helpspotrun.com</w:t>
    </w:r>
  </w:p>
  <w:p w14:paraId="32652AA6" w14:textId="77777777" w:rsidR="00C47901" w:rsidRDefault="00C47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8226" w14:textId="77777777" w:rsidR="00E0442D" w:rsidRDefault="00E0442D" w:rsidP="00C47901">
      <w:pPr>
        <w:spacing w:after="0" w:line="240" w:lineRule="auto"/>
      </w:pPr>
      <w:r>
        <w:separator/>
      </w:r>
    </w:p>
  </w:footnote>
  <w:footnote w:type="continuationSeparator" w:id="0">
    <w:p w14:paraId="1FDF02B2" w14:textId="77777777" w:rsidR="00E0442D" w:rsidRDefault="00E0442D" w:rsidP="00C4790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0D06"/>
    <w:multiLevelType w:val="hybridMultilevel"/>
    <w:tmpl w:val="C01C80C0"/>
    <w:lvl w:ilvl="0" w:tplc="B82861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42A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08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A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E4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8D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87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7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28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C77B"/>
    <w:multiLevelType w:val="hybridMultilevel"/>
    <w:tmpl w:val="66CC0FFC"/>
    <w:lvl w:ilvl="0" w:tplc="87E26D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2AA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4B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EE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2D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E2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6E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6A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C2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1778"/>
    <w:multiLevelType w:val="hybridMultilevel"/>
    <w:tmpl w:val="620E24DC"/>
    <w:lvl w:ilvl="0" w:tplc="7938E3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D2A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C7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86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C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25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26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25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64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E7D4"/>
    <w:multiLevelType w:val="hybridMultilevel"/>
    <w:tmpl w:val="898AE696"/>
    <w:lvl w:ilvl="0" w:tplc="CBAAB7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30C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83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4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67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24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7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CE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A2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22B9"/>
    <w:multiLevelType w:val="hybridMultilevel"/>
    <w:tmpl w:val="2D4C3E2A"/>
    <w:lvl w:ilvl="0" w:tplc="2C4E2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1AA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F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20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8B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6F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C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60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E6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91402"/>
    <w:multiLevelType w:val="hybridMultilevel"/>
    <w:tmpl w:val="44AAA1F4"/>
    <w:lvl w:ilvl="0" w:tplc="95CC1D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882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02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ED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45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0E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8B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4F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61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95B52"/>
    <w:multiLevelType w:val="hybridMultilevel"/>
    <w:tmpl w:val="8CF41842"/>
    <w:lvl w:ilvl="0" w:tplc="EBF22E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BBC60CC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D4EA4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B827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948BC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4C2A1E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DE7B0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24D3F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0B62C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1E226"/>
    <w:multiLevelType w:val="hybridMultilevel"/>
    <w:tmpl w:val="4B34658E"/>
    <w:lvl w:ilvl="0" w:tplc="6F8A89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323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7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6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A3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0D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C9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44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A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F470"/>
    <w:multiLevelType w:val="hybridMultilevel"/>
    <w:tmpl w:val="002ABE78"/>
    <w:lvl w:ilvl="0" w:tplc="BBCCFCB0">
      <w:start w:val="3"/>
      <w:numFmt w:val="decimal"/>
      <w:lvlText w:val="%1."/>
      <w:lvlJc w:val="left"/>
      <w:pPr>
        <w:ind w:left="720" w:hanging="360"/>
      </w:pPr>
    </w:lvl>
    <w:lvl w:ilvl="1" w:tplc="B1C09D84">
      <w:start w:val="1"/>
      <w:numFmt w:val="lowerLetter"/>
      <w:lvlText w:val="%2."/>
      <w:lvlJc w:val="left"/>
      <w:pPr>
        <w:ind w:left="1440" w:hanging="360"/>
      </w:pPr>
    </w:lvl>
    <w:lvl w:ilvl="2" w:tplc="38EC08FA">
      <w:start w:val="1"/>
      <w:numFmt w:val="lowerRoman"/>
      <w:lvlText w:val="%3."/>
      <w:lvlJc w:val="right"/>
      <w:pPr>
        <w:ind w:left="2160" w:hanging="180"/>
      </w:pPr>
    </w:lvl>
    <w:lvl w:ilvl="3" w:tplc="99140842">
      <w:start w:val="1"/>
      <w:numFmt w:val="decimal"/>
      <w:lvlText w:val="%4."/>
      <w:lvlJc w:val="left"/>
      <w:pPr>
        <w:ind w:left="2880" w:hanging="360"/>
      </w:pPr>
    </w:lvl>
    <w:lvl w:ilvl="4" w:tplc="4484EE26">
      <w:start w:val="1"/>
      <w:numFmt w:val="lowerLetter"/>
      <w:lvlText w:val="%5."/>
      <w:lvlJc w:val="left"/>
      <w:pPr>
        <w:ind w:left="3600" w:hanging="360"/>
      </w:pPr>
    </w:lvl>
    <w:lvl w:ilvl="5" w:tplc="AC4A2862">
      <w:start w:val="1"/>
      <w:numFmt w:val="lowerRoman"/>
      <w:lvlText w:val="%6."/>
      <w:lvlJc w:val="right"/>
      <w:pPr>
        <w:ind w:left="4320" w:hanging="180"/>
      </w:pPr>
    </w:lvl>
    <w:lvl w:ilvl="6" w:tplc="B51A4640">
      <w:start w:val="1"/>
      <w:numFmt w:val="decimal"/>
      <w:lvlText w:val="%7."/>
      <w:lvlJc w:val="left"/>
      <w:pPr>
        <w:ind w:left="5040" w:hanging="360"/>
      </w:pPr>
    </w:lvl>
    <w:lvl w:ilvl="7" w:tplc="60D8D882">
      <w:start w:val="1"/>
      <w:numFmt w:val="lowerLetter"/>
      <w:lvlText w:val="%8."/>
      <w:lvlJc w:val="left"/>
      <w:pPr>
        <w:ind w:left="5760" w:hanging="360"/>
      </w:pPr>
    </w:lvl>
    <w:lvl w:ilvl="8" w:tplc="847AA2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92A70"/>
    <w:multiLevelType w:val="hybridMultilevel"/>
    <w:tmpl w:val="48EAD05E"/>
    <w:lvl w:ilvl="0" w:tplc="40382C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820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63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40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E6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CB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03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80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E4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FC108"/>
    <w:multiLevelType w:val="hybridMultilevel"/>
    <w:tmpl w:val="F20C81A0"/>
    <w:lvl w:ilvl="0" w:tplc="38EE5B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566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C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8D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24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69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CA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E0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2C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8D7B0"/>
    <w:multiLevelType w:val="hybridMultilevel"/>
    <w:tmpl w:val="25A238DA"/>
    <w:lvl w:ilvl="0" w:tplc="77CA0A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C60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E4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45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00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2F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64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81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C7DD4"/>
    <w:multiLevelType w:val="hybridMultilevel"/>
    <w:tmpl w:val="6FA0D132"/>
    <w:lvl w:ilvl="0" w:tplc="E940FE68">
      <w:start w:val="2"/>
      <w:numFmt w:val="decimal"/>
      <w:lvlText w:val="%1."/>
      <w:lvlJc w:val="left"/>
      <w:pPr>
        <w:ind w:left="720" w:hanging="360"/>
      </w:pPr>
    </w:lvl>
    <w:lvl w:ilvl="1" w:tplc="7C9E4928">
      <w:start w:val="1"/>
      <w:numFmt w:val="lowerLetter"/>
      <w:lvlText w:val="%2."/>
      <w:lvlJc w:val="left"/>
      <w:pPr>
        <w:ind w:left="1440" w:hanging="360"/>
      </w:pPr>
    </w:lvl>
    <w:lvl w:ilvl="2" w:tplc="0A0CE06A">
      <w:start w:val="1"/>
      <w:numFmt w:val="lowerRoman"/>
      <w:lvlText w:val="%3."/>
      <w:lvlJc w:val="right"/>
      <w:pPr>
        <w:ind w:left="2160" w:hanging="180"/>
      </w:pPr>
    </w:lvl>
    <w:lvl w:ilvl="3" w:tplc="FC806BF2">
      <w:start w:val="1"/>
      <w:numFmt w:val="decimal"/>
      <w:lvlText w:val="%4."/>
      <w:lvlJc w:val="left"/>
      <w:pPr>
        <w:ind w:left="2880" w:hanging="360"/>
      </w:pPr>
    </w:lvl>
    <w:lvl w:ilvl="4" w:tplc="7C52C9A2">
      <w:start w:val="1"/>
      <w:numFmt w:val="lowerLetter"/>
      <w:lvlText w:val="%5."/>
      <w:lvlJc w:val="left"/>
      <w:pPr>
        <w:ind w:left="3600" w:hanging="360"/>
      </w:pPr>
    </w:lvl>
    <w:lvl w:ilvl="5" w:tplc="CAE8D3BA">
      <w:start w:val="1"/>
      <w:numFmt w:val="lowerRoman"/>
      <w:lvlText w:val="%6."/>
      <w:lvlJc w:val="right"/>
      <w:pPr>
        <w:ind w:left="4320" w:hanging="180"/>
      </w:pPr>
    </w:lvl>
    <w:lvl w:ilvl="6" w:tplc="FCA28EC8">
      <w:start w:val="1"/>
      <w:numFmt w:val="decimal"/>
      <w:lvlText w:val="%7."/>
      <w:lvlJc w:val="left"/>
      <w:pPr>
        <w:ind w:left="5040" w:hanging="360"/>
      </w:pPr>
    </w:lvl>
    <w:lvl w:ilvl="7" w:tplc="082A89C0">
      <w:start w:val="1"/>
      <w:numFmt w:val="lowerLetter"/>
      <w:lvlText w:val="%8."/>
      <w:lvlJc w:val="left"/>
      <w:pPr>
        <w:ind w:left="5760" w:hanging="360"/>
      </w:pPr>
    </w:lvl>
    <w:lvl w:ilvl="8" w:tplc="33A844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4E03"/>
    <w:multiLevelType w:val="hybridMultilevel"/>
    <w:tmpl w:val="9412E9E2"/>
    <w:lvl w:ilvl="0" w:tplc="147AE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946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44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8E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8D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C5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64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88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02B79"/>
    <w:multiLevelType w:val="hybridMultilevel"/>
    <w:tmpl w:val="169E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1531D"/>
    <w:multiLevelType w:val="hybridMultilevel"/>
    <w:tmpl w:val="4AE23CEE"/>
    <w:lvl w:ilvl="0" w:tplc="084A5A7C">
      <w:start w:val="1"/>
      <w:numFmt w:val="decimal"/>
      <w:lvlText w:val="%1."/>
      <w:lvlJc w:val="left"/>
      <w:pPr>
        <w:ind w:left="720" w:hanging="360"/>
      </w:pPr>
    </w:lvl>
    <w:lvl w:ilvl="1" w:tplc="98A0CF30">
      <w:start w:val="1"/>
      <w:numFmt w:val="lowerLetter"/>
      <w:lvlText w:val="%2."/>
      <w:lvlJc w:val="left"/>
      <w:pPr>
        <w:ind w:left="1440" w:hanging="360"/>
      </w:pPr>
    </w:lvl>
    <w:lvl w:ilvl="2" w:tplc="F836D7E4">
      <w:start w:val="1"/>
      <w:numFmt w:val="lowerRoman"/>
      <w:lvlText w:val="%3."/>
      <w:lvlJc w:val="right"/>
      <w:pPr>
        <w:ind w:left="2160" w:hanging="180"/>
      </w:pPr>
    </w:lvl>
    <w:lvl w:ilvl="3" w:tplc="E44E161A">
      <w:start w:val="1"/>
      <w:numFmt w:val="decimal"/>
      <w:lvlText w:val="%4."/>
      <w:lvlJc w:val="left"/>
      <w:pPr>
        <w:ind w:left="2880" w:hanging="360"/>
      </w:pPr>
    </w:lvl>
    <w:lvl w:ilvl="4" w:tplc="535C8350">
      <w:start w:val="1"/>
      <w:numFmt w:val="lowerLetter"/>
      <w:lvlText w:val="%5."/>
      <w:lvlJc w:val="left"/>
      <w:pPr>
        <w:ind w:left="3600" w:hanging="360"/>
      </w:pPr>
    </w:lvl>
    <w:lvl w:ilvl="5" w:tplc="FCCCE9FC">
      <w:start w:val="1"/>
      <w:numFmt w:val="lowerRoman"/>
      <w:lvlText w:val="%6."/>
      <w:lvlJc w:val="right"/>
      <w:pPr>
        <w:ind w:left="4320" w:hanging="180"/>
      </w:pPr>
    </w:lvl>
    <w:lvl w:ilvl="6" w:tplc="03C26BA2">
      <w:start w:val="1"/>
      <w:numFmt w:val="decimal"/>
      <w:lvlText w:val="%7."/>
      <w:lvlJc w:val="left"/>
      <w:pPr>
        <w:ind w:left="5040" w:hanging="360"/>
      </w:pPr>
    </w:lvl>
    <w:lvl w:ilvl="7" w:tplc="831E9A54">
      <w:start w:val="1"/>
      <w:numFmt w:val="lowerLetter"/>
      <w:lvlText w:val="%8."/>
      <w:lvlJc w:val="left"/>
      <w:pPr>
        <w:ind w:left="5760" w:hanging="360"/>
      </w:pPr>
    </w:lvl>
    <w:lvl w:ilvl="8" w:tplc="F09070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3D28"/>
    <w:multiLevelType w:val="hybridMultilevel"/>
    <w:tmpl w:val="EF0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C425A"/>
    <w:multiLevelType w:val="hybridMultilevel"/>
    <w:tmpl w:val="3B1868C0"/>
    <w:lvl w:ilvl="0" w:tplc="17A0D8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50C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2A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A7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2D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2D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CA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41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80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63225"/>
    <w:multiLevelType w:val="hybridMultilevel"/>
    <w:tmpl w:val="ED6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36388"/>
    <w:multiLevelType w:val="hybridMultilevel"/>
    <w:tmpl w:val="37588A2A"/>
    <w:lvl w:ilvl="0" w:tplc="F4A4C7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BE8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526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44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01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65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82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E1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09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6D774"/>
    <w:multiLevelType w:val="hybridMultilevel"/>
    <w:tmpl w:val="2704227E"/>
    <w:lvl w:ilvl="0" w:tplc="BADE5D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ACF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4D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00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44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2B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28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EE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8DE8"/>
    <w:multiLevelType w:val="hybridMultilevel"/>
    <w:tmpl w:val="8DD6EC58"/>
    <w:lvl w:ilvl="0" w:tplc="982AEA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8A7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A9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0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AC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8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AC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08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CD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51C75"/>
    <w:multiLevelType w:val="hybridMultilevel"/>
    <w:tmpl w:val="849CCD94"/>
    <w:lvl w:ilvl="0" w:tplc="63E6D1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C81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62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8D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A5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2E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E1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E1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86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08355">
    <w:abstractNumId w:val="6"/>
  </w:num>
  <w:num w:numId="2" w16cid:durableId="1744789580">
    <w:abstractNumId w:val="5"/>
  </w:num>
  <w:num w:numId="3" w16cid:durableId="2122915301">
    <w:abstractNumId w:val="22"/>
  </w:num>
  <w:num w:numId="4" w16cid:durableId="1073164461">
    <w:abstractNumId w:val="2"/>
  </w:num>
  <w:num w:numId="5" w16cid:durableId="487015807">
    <w:abstractNumId w:val="4"/>
  </w:num>
  <w:num w:numId="6" w16cid:durableId="1286305834">
    <w:abstractNumId w:val="21"/>
  </w:num>
  <w:num w:numId="7" w16cid:durableId="365911570">
    <w:abstractNumId w:val="3"/>
  </w:num>
  <w:num w:numId="8" w16cid:durableId="1511797948">
    <w:abstractNumId w:val="10"/>
  </w:num>
  <w:num w:numId="9" w16cid:durableId="849294006">
    <w:abstractNumId w:val="13"/>
  </w:num>
  <w:num w:numId="10" w16cid:durableId="1280836201">
    <w:abstractNumId w:val="9"/>
  </w:num>
  <w:num w:numId="11" w16cid:durableId="1437478222">
    <w:abstractNumId w:val="17"/>
  </w:num>
  <w:num w:numId="12" w16cid:durableId="183251899">
    <w:abstractNumId w:val="1"/>
  </w:num>
  <w:num w:numId="13" w16cid:durableId="253979656">
    <w:abstractNumId w:val="11"/>
  </w:num>
  <w:num w:numId="14" w16cid:durableId="29302563">
    <w:abstractNumId w:val="7"/>
  </w:num>
  <w:num w:numId="15" w16cid:durableId="1976256533">
    <w:abstractNumId w:val="19"/>
  </w:num>
  <w:num w:numId="16" w16cid:durableId="2010256764">
    <w:abstractNumId w:val="20"/>
  </w:num>
  <w:num w:numId="17" w16cid:durableId="371153799">
    <w:abstractNumId w:val="0"/>
  </w:num>
  <w:num w:numId="18" w16cid:durableId="24983799">
    <w:abstractNumId w:val="8"/>
  </w:num>
  <w:num w:numId="19" w16cid:durableId="2106655144">
    <w:abstractNumId w:val="12"/>
  </w:num>
  <w:num w:numId="20" w16cid:durableId="410200353">
    <w:abstractNumId w:val="15"/>
  </w:num>
  <w:num w:numId="21" w16cid:durableId="423380455">
    <w:abstractNumId w:val="16"/>
  </w:num>
  <w:num w:numId="22" w16cid:durableId="579800183">
    <w:abstractNumId w:val="14"/>
  </w:num>
  <w:num w:numId="23" w16cid:durableId="8405072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CE74B3"/>
    <w:rsid w:val="00327B80"/>
    <w:rsid w:val="003D6611"/>
    <w:rsid w:val="004C49CB"/>
    <w:rsid w:val="008B43B4"/>
    <w:rsid w:val="00996053"/>
    <w:rsid w:val="00A953B4"/>
    <w:rsid w:val="00C47901"/>
    <w:rsid w:val="00D12E82"/>
    <w:rsid w:val="00E0442D"/>
    <w:rsid w:val="00F5793B"/>
    <w:rsid w:val="027D8C17"/>
    <w:rsid w:val="068B7738"/>
    <w:rsid w:val="18E6AF3A"/>
    <w:rsid w:val="21EC2598"/>
    <w:rsid w:val="27BD36C1"/>
    <w:rsid w:val="331AB7AA"/>
    <w:rsid w:val="395118E9"/>
    <w:rsid w:val="3D7BA512"/>
    <w:rsid w:val="48A43BA4"/>
    <w:rsid w:val="4B027F75"/>
    <w:rsid w:val="4CA1D78E"/>
    <w:rsid w:val="59673239"/>
    <w:rsid w:val="5D8C2A3D"/>
    <w:rsid w:val="5DCE74B3"/>
    <w:rsid w:val="61660592"/>
    <w:rsid w:val="66CB1F48"/>
    <w:rsid w:val="68520CF0"/>
    <w:rsid w:val="78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74B3"/>
  <w15:chartTrackingRefBased/>
  <w15:docId w15:val="{BB92EF9D-707E-4B93-AB77-57DE4579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01"/>
  </w:style>
  <w:style w:type="paragraph" w:styleId="Footer">
    <w:name w:val="footer"/>
    <w:basedOn w:val="Normal"/>
    <w:link w:val="FooterChar"/>
    <w:uiPriority w:val="99"/>
    <w:unhideWhenUsed/>
    <w:rsid w:val="00C4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01"/>
  </w:style>
  <w:style w:type="character" w:styleId="Hyperlink">
    <w:name w:val="Hyperlink"/>
    <w:basedOn w:val="DefaultParagraphFont"/>
    <w:uiPriority w:val="99"/>
    <w:unhideWhenUsed/>
    <w:rsid w:val="00D12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sprynghealt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uravetus.com/product/synamid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Bartling</dc:creator>
  <cp:keywords/>
  <dc:description/>
  <cp:lastModifiedBy>Marie Bartling</cp:lastModifiedBy>
  <cp:revision>7</cp:revision>
  <cp:lastPrinted>2023-02-10T19:07:00Z</cp:lastPrinted>
  <dcterms:created xsi:type="dcterms:W3CDTF">2023-02-10T19:05:00Z</dcterms:created>
  <dcterms:modified xsi:type="dcterms:W3CDTF">2023-02-17T20:27:00Z</dcterms:modified>
</cp:coreProperties>
</file>